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450" w:tblpY="18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638"/>
        <w:gridCol w:w="3150"/>
        <w:gridCol w:w="2700"/>
        <w:gridCol w:w="2790"/>
        <w:gridCol w:w="2160"/>
        <w:gridCol w:w="990"/>
      </w:tblGrid>
      <w:tr w:rsidR="00061099" w:rsidRPr="00E83F4B" w:rsidTr="003E341C">
        <w:tc>
          <w:tcPr>
            <w:tcW w:w="1638" w:type="dxa"/>
          </w:tcPr>
          <w:p w:rsidR="00061099" w:rsidRPr="00E83F4B" w:rsidRDefault="00061099" w:rsidP="00061099">
            <w:pPr>
              <w:jc w:val="center"/>
            </w:pPr>
          </w:p>
        </w:tc>
        <w:tc>
          <w:tcPr>
            <w:tcW w:w="3150" w:type="dxa"/>
          </w:tcPr>
          <w:p w:rsidR="00061099" w:rsidRDefault="0023576B" w:rsidP="000610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61099" w:rsidRPr="00ED7731">
              <w:rPr>
                <w:b/>
              </w:rPr>
              <w:t>—</w:t>
            </w:r>
            <w:r w:rsidR="00061099">
              <w:rPr>
                <w:b/>
              </w:rPr>
              <w:t>EXEMPLARY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061099" w:rsidRPr="00ED7731" w:rsidRDefault="0023576B" w:rsidP="000610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61099">
              <w:rPr>
                <w:b/>
              </w:rPr>
              <w:t>—PROFICIENT</w:t>
            </w:r>
          </w:p>
        </w:tc>
        <w:tc>
          <w:tcPr>
            <w:tcW w:w="2790" w:type="dxa"/>
          </w:tcPr>
          <w:p w:rsidR="00061099" w:rsidRPr="00ED7731" w:rsidRDefault="0023576B" w:rsidP="000610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61099" w:rsidRPr="00ED7731">
              <w:rPr>
                <w:b/>
              </w:rPr>
              <w:t>–</w:t>
            </w:r>
            <w:r w:rsidR="00061099">
              <w:rPr>
                <w:b/>
              </w:rPr>
              <w:t>PARTIALLY PROFICIENT</w:t>
            </w:r>
          </w:p>
        </w:tc>
        <w:tc>
          <w:tcPr>
            <w:tcW w:w="2160" w:type="dxa"/>
          </w:tcPr>
          <w:p w:rsidR="00061099" w:rsidRPr="00ED7731" w:rsidRDefault="0023576B" w:rsidP="000610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61099" w:rsidRPr="00ED7731">
              <w:rPr>
                <w:b/>
              </w:rPr>
              <w:t>—</w:t>
            </w:r>
            <w:r w:rsidR="00061099">
              <w:rPr>
                <w:b/>
              </w:rPr>
              <w:t>LITTLE OR NO EFFORT</w:t>
            </w:r>
          </w:p>
        </w:tc>
        <w:tc>
          <w:tcPr>
            <w:tcW w:w="990" w:type="dxa"/>
          </w:tcPr>
          <w:p w:rsidR="00061099" w:rsidRPr="00ED7731" w:rsidRDefault="00061099" w:rsidP="00061099">
            <w:pPr>
              <w:jc w:val="center"/>
              <w:rPr>
                <w:b/>
              </w:rPr>
            </w:pPr>
            <w:r w:rsidRPr="00ED7731">
              <w:rPr>
                <w:b/>
              </w:rPr>
              <w:t>Points Earned</w:t>
            </w:r>
          </w:p>
        </w:tc>
      </w:tr>
      <w:tr w:rsidR="00061099" w:rsidRPr="00E83F4B" w:rsidTr="003E341C">
        <w:tc>
          <w:tcPr>
            <w:tcW w:w="1638" w:type="dxa"/>
          </w:tcPr>
          <w:p w:rsidR="00061099" w:rsidRDefault="00061099" w:rsidP="00061099">
            <w:pPr>
              <w:jc w:val="center"/>
              <w:rPr>
                <w:b/>
              </w:rPr>
            </w:pPr>
            <w:r w:rsidRPr="00ED7731">
              <w:rPr>
                <w:b/>
              </w:rPr>
              <w:t xml:space="preserve">Title 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Default="00061099" w:rsidP="00061099">
            <w:pPr>
              <w:jc w:val="center"/>
            </w:pPr>
            <w:r>
              <w:t xml:space="preserve">A </w:t>
            </w:r>
            <w:r w:rsidRPr="002A01E2">
              <w:rPr>
                <w:b/>
              </w:rPr>
              <w:t>relevant,</w:t>
            </w:r>
            <w:r>
              <w:t xml:space="preserve"> </w:t>
            </w:r>
            <w:r w:rsidRPr="009C2B6C">
              <w:rPr>
                <w:b/>
              </w:rPr>
              <w:t xml:space="preserve">engaging, original </w:t>
            </w:r>
            <w:r w:rsidRPr="00EB5692">
              <w:t>title</w:t>
            </w:r>
            <w:r>
              <w:rPr>
                <w:b/>
              </w:rPr>
              <w:t xml:space="preserve"> </w:t>
            </w:r>
            <w:r>
              <w:t>hints at the focus of the essay and is centered at the top of the paper.</w:t>
            </w:r>
          </w:p>
          <w:p w:rsidR="00061099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  <w:r>
              <w:t>.</w:t>
            </w:r>
          </w:p>
        </w:tc>
        <w:tc>
          <w:tcPr>
            <w:tcW w:w="2700" w:type="dxa"/>
          </w:tcPr>
          <w:p w:rsidR="00061099" w:rsidRDefault="00061099" w:rsidP="00061099">
            <w:pPr>
              <w:jc w:val="center"/>
            </w:pPr>
            <w:r>
              <w:t xml:space="preserve">A </w:t>
            </w:r>
            <w:r w:rsidRPr="002A01E2">
              <w:rPr>
                <w:b/>
              </w:rPr>
              <w:t>relevant</w:t>
            </w:r>
            <w:r>
              <w:rPr>
                <w:b/>
              </w:rPr>
              <w:t xml:space="preserve">, </w:t>
            </w:r>
            <w:r w:rsidRPr="009C2B6C">
              <w:rPr>
                <w:b/>
              </w:rPr>
              <w:t xml:space="preserve">original </w:t>
            </w:r>
            <w:r w:rsidRPr="00EB5692">
              <w:t>title</w:t>
            </w:r>
            <w:r>
              <w:rPr>
                <w:b/>
              </w:rPr>
              <w:t xml:space="preserve"> </w:t>
            </w:r>
            <w:r>
              <w:t>hints at the focus of the essay.</w:t>
            </w:r>
          </w:p>
          <w:p w:rsidR="00061099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90" w:type="dxa"/>
          </w:tcPr>
          <w:p w:rsidR="00061099" w:rsidRDefault="00061099" w:rsidP="00061099">
            <w:pPr>
              <w:jc w:val="center"/>
            </w:pPr>
            <w:r>
              <w:t xml:space="preserve">Essay has an </w:t>
            </w:r>
            <w:r w:rsidRPr="0062418A">
              <w:rPr>
                <w:b/>
              </w:rPr>
              <w:t>original</w:t>
            </w:r>
            <w:r>
              <w:t xml:space="preserve"> title.</w:t>
            </w:r>
          </w:p>
          <w:p w:rsidR="00061099" w:rsidRDefault="00061099" w:rsidP="00061099">
            <w:pPr>
              <w:jc w:val="center"/>
            </w:pPr>
          </w:p>
          <w:p w:rsidR="00061099" w:rsidRPr="00E83F4B" w:rsidRDefault="00061099" w:rsidP="0023576B">
            <w:pPr>
              <w:jc w:val="center"/>
            </w:pPr>
          </w:p>
        </w:tc>
        <w:tc>
          <w:tcPr>
            <w:tcW w:w="2160" w:type="dxa"/>
          </w:tcPr>
          <w:p w:rsidR="00061099" w:rsidRDefault="00061099" w:rsidP="00061099">
            <w:pPr>
              <w:jc w:val="center"/>
              <w:rPr>
                <w:i/>
              </w:rPr>
            </w:pPr>
            <w:r w:rsidRPr="00E83F4B">
              <w:t xml:space="preserve">Essay has </w:t>
            </w:r>
            <w:r w:rsidRPr="009C2B6C">
              <w:rPr>
                <w:b/>
              </w:rPr>
              <w:t>no TITLE</w:t>
            </w:r>
            <w:r w:rsidRPr="00E83F4B">
              <w:t xml:space="preserve"> or </w:t>
            </w:r>
            <w:r w:rsidRPr="009C2B6C">
              <w:rPr>
                <w:b/>
              </w:rPr>
              <w:t>simply labels the essay</w:t>
            </w:r>
            <w:r w:rsidRPr="00E83F4B">
              <w:t xml:space="preserve"> with such words as </w:t>
            </w:r>
            <w:r>
              <w:rPr>
                <w:i/>
              </w:rPr>
              <w:t xml:space="preserve">Character Analysis </w:t>
            </w:r>
          </w:p>
          <w:p w:rsidR="00061099" w:rsidRDefault="00061099" w:rsidP="00061099">
            <w:pPr>
              <w:jc w:val="center"/>
              <w:rPr>
                <w:i/>
              </w:rPr>
            </w:pPr>
          </w:p>
          <w:p w:rsidR="00061099" w:rsidRPr="007732E0" w:rsidRDefault="00061099" w:rsidP="0023576B">
            <w:pPr>
              <w:jc w:val="center"/>
              <w:rPr>
                <w:u w:val="single"/>
              </w:rPr>
            </w:pPr>
          </w:p>
        </w:tc>
        <w:tc>
          <w:tcPr>
            <w:tcW w:w="990" w:type="dxa"/>
          </w:tcPr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  <w:r>
              <w:t>__</w:t>
            </w:r>
          </w:p>
        </w:tc>
      </w:tr>
      <w:tr w:rsidR="0023576B" w:rsidRPr="00E83F4B" w:rsidTr="003E341C">
        <w:tc>
          <w:tcPr>
            <w:tcW w:w="1638" w:type="dxa"/>
          </w:tcPr>
          <w:p w:rsidR="0023576B" w:rsidRPr="00ED7731" w:rsidRDefault="0023576B" w:rsidP="00061099">
            <w:pPr>
              <w:jc w:val="center"/>
              <w:rPr>
                <w:b/>
              </w:rPr>
            </w:pPr>
            <w:r>
              <w:rPr>
                <w:b/>
              </w:rPr>
              <w:t>Presentation</w:t>
            </w:r>
          </w:p>
        </w:tc>
        <w:tc>
          <w:tcPr>
            <w:tcW w:w="3150" w:type="dxa"/>
          </w:tcPr>
          <w:p w:rsidR="0023576B" w:rsidRDefault="0023576B" w:rsidP="00061099">
            <w:pPr>
              <w:jc w:val="center"/>
            </w:pPr>
            <w:r>
              <w:t xml:space="preserve">Essay meets </w:t>
            </w:r>
            <w:r w:rsidRPr="00AF1817">
              <w:rPr>
                <w:b/>
              </w:rPr>
              <w:t>all</w:t>
            </w:r>
            <w:r>
              <w:t xml:space="preserve"> these requirements:  Word-processed, double-spaced, size 12 font, 1” margins with the I.D. number, name, section number, and date listed across the top of the page in the header. See above</w:t>
            </w:r>
          </w:p>
        </w:tc>
        <w:tc>
          <w:tcPr>
            <w:tcW w:w="2700" w:type="dxa"/>
          </w:tcPr>
          <w:p w:rsidR="0023576B" w:rsidRDefault="0023576B" w:rsidP="00061099">
            <w:pPr>
              <w:jc w:val="center"/>
            </w:pPr>
            <w:r>
              <w:t>Essay meets all but one of the listed requirements.</w:t>
            </w:r>
          </w:p>
        </w:tc>
        <w:tc>
          <w:tcPr>
            <w:tcW w:w="2790" w:type="dxa"/>
          </w:tcPr>
          <w:p w:rsidR="0023576B" w:rsidRDefault="0023576B" w:rsidP="0023576B">
            <w:pPr>
              <w:jc w:val="center"/>
            </w:pPr>
            <w:r>
              <w:t>Essay meets all but two of the listed requirements.</w:t>
            </w:r>
          </w:p>
          <w:p w:rsidR="0023576B" w:rsidRDefault="0023576B" w:rsidP="00061099">
            <w:pPr>
              <w:jc w:val="center"/>
            </w:pPr>
          </w:p>
        </w:tc>
        <w:tc>
          <w:tcPr>
            <w:tcW w:w="2160" w:type="dxa"/>
          </w:tcPr>
          <w:p w:rsidR="0023576B" w:rsidRDefault="0023576B" w:rsidP="0023576B">
            <w:pPr>
              <w:jc w:val="center"/>
            </w:pPr>
            <w:r>
              <w:t>Essay meets very few of the listed requirements.</w:t>
            </w:r>
          </w:p>
          <w:p w:rsidR="0023576B" w:rsidRPr="00E83F4B" w:rsidRDefault="0023576B" w:rsidP="00061099">
            <w:pPr>
              <w:jc w:val="center"/>
            </w:pPr>
          </w:p>
        </w:tc>
        <w:tc>
          <w:tcPr>
            <w:tcW w:w="990" w:type="dxa"/>
          </w:tcPr>
          <w:p w:rsidR="0023576B" w:rsidRDefault="0023576B" w:rsidP="00061099">
            <w:pPr>
              <w:jc w:val="center"/>
            </w:pPr>
          </w:p>
          <w:p w:rsidR="0023576B" w:rsidRDefault="0023576B" w:rsidP="00061099">
            <w:pPr>
              <w:jc w:val="center"/>
            </w:pPr>
          </w:p>
          <w:p w:rsidR="0023576B" w:rsidRPr="00E83F4B" w:rsidRDefault="0023576B" w:rsidP="00061099">
            <w:pPr>
              <w:jc w:val="center"/>
            </w:pPr>
            <w:r>
              <w:t>__</w:t>
            </w:r>
          </w:p>
        </w:tc>
      </w:tr>
      <w:tr w:rsidR="008F2C8F" w:rsidRPr="00E83F4B" w:rsidTr="003E341C">
        <w:trPr>
          <w:trHeight w:val="404"/>
        </w:trPr>
        <w:tc>
          <w:tcPr>
            <w:tcW w:w="1638" w:type="dxa"/>
          </w:tcPr>
          <w:p w:rsidR="008F2C8F" w:rsidRPr="00ED7731" w:rsidRDefault="008F2C8F" w:rsidP="008F2C8F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8F2C8F" w:rsidRDefault="008F2C8F" w:rsidP="008F2C8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ED7731">
              <w:rPr>
                <w:b/>
              </w:rPr>
              <w:t>—</w:t>
            </w:r>
            <w:r>
              <w:rPr>
                <w:b/>
              </w:rPr>
              <w:t>EXEMPLARY</w:t>
            </w:r>
          </w:p>
          <w:p w:rsidR="008F2C8F" w:rsidRPr="00ED7731" w:rsidRDefault="008F2C8F" w:rsidP="008F2C8F">
            <w:pPr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8F2C8F" w:rsidRPr="00ED7731" w:rsidRDefault="008F2C8F" w:rsidP="008F2C8F">
            <w:pPr>
              <w:jc w:val="center"/>
              <w:rPr>
                <w:b/>
              </w:rPr>
            </w:pPr>
            <w:r>
              <w:rPr>
                <w:b/>
              </w:rPr>
              <w:t>8—PROFICIENT</w:t>
            </w:r>
          </w:p>
        </w:tc>
        <w:tc>
          <w:tcPr>
            <w:tcW w:w="2790" w:type="dxa"/>
          </w:tcPr>
          <w:p w:rsidR="008F2C8F" w:rsidRPr="00ED7731" w:rsidRDefault="008F2C8F" w:rsidP="008F2C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ED7731">
              <w:rPr>
                <w:b/>
              </w:rPr>
              <w:t>–</w:t>
            </w:r>
            <w:r>
              <w:rPr>
                <w:b/>
              </w:rPr>
              <w:t>PARTIALLY PROFICIENT</w:t>
            </w:r>
          </w:p>
        </w:tc>
        <w:tc>
          <w:tcPr>
            <w:tcW w:w="2160" w:type="dxa"/>
          </w:tcPr>
          <w:p w:rsidR="008F2C8F" w:rsidRPr="00ED7731" w:rsidRDefault="008F2C8F" w:rsidP="003E341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ED7731">
              <w:rPr>
                <w:b/>
              </w:rPr>
              <w:t>—</w:t>
            </w:r>
            <w:r>
              <w:rPr>
                <w:b/>
              </w:rPr>
              <w:t>LITTLE EFFORT</w:t>
            </w:r>
          </w:p>
        </w:tc>
        <w:tc>
          <w:tcPr>
            <w:tcW w:w="990" w:type="dxa"/>
          </w:tcPr>
          <w:p w:rsidR="008F2C8F" w:rsidRPr="00EB5692" w:rsidRDefault="008F2C8F" w:rsidP="008F2C8F">
            <w:pPr>
              <w:jc w:val="center"/>
              <w:rPr>
                <w:b/>
              </w:rPr>
            </w:pPr>
          </w:p>
        </w:tc>
      </w:tr>
      <w:tr w:rsidR="00061099" w:rsidRPr="00E83F4B" w:rsidTr="003E341C">
        <w:trPr>
          <w:trHeight w:val="1144"/>
        </w:trPr>
        <w:tc>
          <w:tcPr>
            <w:tcW w:w="1638" w:type="dxa"/>
          </w:tcPr>
          <w:p w:rsidR="00061099" w:rsidRPr="00ED7731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Lead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Pr="00D01F0E" w:rsidRDefault="00061099" w:rsidP="00061099">
            <w:pPr>
              <w:pStyle w:val="Heading2"/>
              <w:rPr>
                <w:sz w:val="20"/>
              </w:rPr>
            </w:pPr>
            <w:r w:rsidRPr="00D01F0E">
              <w:rPr>
                <w:sz w:val="20"/>
              </w:rPr>
              <w:t>Introductory paragraph begins with</w:t>
            </w:r>
            <w:r w:rsidR="0023576B">
              <w:rPr>
                <w:sz w:val="20"/>
              </w:rPr>
              <w:t xml:space="preserve"> at least one </w:t>
            </w:r>
            <w:r w:rsidR="0023576B">
              <w:rPr>
                <w:b/>
                <w:sz w:val="20"/>
              </w:rPr>
              <w:t>interesting, engaging fact</w:t>
            </w:r>
            <w:r w:rsidRPr="00D01F0E">
              <w:rPr>
                <w:sz w:val="20"/>
              </w:rPr>
              <w:t xml:space="preserve"> </w:t>
            </w:r>
            <w:r w:rsidR="0023576B">
              <w:rPr>
                <w:sz w:val="20"/>
              </w:rPr>
              <w:t xml:space="preserve">that “hooks” the reader </w:t>
            </w:r>
            <w:r w:rsidRPr="00D01F0E">
              <w:rPr>
                <w:sz w:val="20"/>
              </w:rPr>
              <w:t>and provides a</w:t>
            </w:r>
            <w:r>
              <w:rPr>
                <w:sz w:val="20"/>
              </w:rPr>
              <w:t xml:space="preserve"> </w:t>
            </w:r>
            <w:r w:rsidRPr="006270DE">
              <w:rPr>
                <w:b/>
                <w:sz w:val="20"/>
              </w:rPr>
              <w:t>smooth</w:t>
            </w:r>
            <w:r w:rsidR="0023576B">
              <w:rPr>
                <w:b/>
                <w:sz w:val="20"/>
              </w:rPr>
              <w:t>, logical</w:t>
            </w:r>
            <w:r w:rsidRPr="00D01F0E">
              <w:rPr>
                <w:sz w:val="20"/>
              </w:rPr>
              <w:t xml:space="preserve"> transition to the thesis statement.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00" w:type="dxa"/>
          </w:tcPr>
          <w:p w:rsidR="0023576B" w:rsidRPr="00D01F0E" w:rsidRDefault="0023576B" w:rsidP="0023576B">
            <w:pPr>
              <w:pStyle w:val="Heading2"/>
              <w:rPr>
                <w:sz w:val="20"/>
              </w:rPr>
            </w:pPr>
            <w:r w:rsidRPr="00D01F0E">
              <w:rPr>
                <w:sz w:val="20"/>
              </w:rPr>
              <w:t>Intro</w:t>
            </w:r>
            <w:r>
              <w:rPr>
                <w:sz w:val="20"/>
              </w:rPr>
              <w:t>ductory paragraph begins with at least one</w:t>
            </w:r>
            <w:r w:rsidRPr="00D01F0E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interesting fact</w:t>
            </w:r>
            <w:r w:rsidRPr="00D01F0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that “hooks” the reader </w:t>
            </w:r>
            <w:r w:rsidRPr="00D01F0E">
              <w:rPr>
                <w:sz w:val="20"/>
              </w:rPr>
              <w:t>and provides a</w:t>
            </w:r>
            <w:r>
              <w:rPr>
                <w:sz w:val="20"/>
              </w:rPr>
              <w:t xml:space="preserve"> </w:t>
            </w:r>
            <w:r w:rsidRPr="00D01F0E">
              <w:rPr>
                <w:sz w:val="20"/>
              </w:rPr>
              <w:t>transition to the thesis statement.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90" w:type="dxa"/>
          </w:tcPr>
          <w:p w:rsidR="00061099" w:rsidRPr="00D01F0E" w:rsidRDefault="0023576B" w:rsidP="00061099">
            <w:pPr>
              <w:pStyle w:val="Heading2"/>
              <w:rPr>
                <w:sz w:val="20"/>
              </w:rPr>
            </w:pPr>
            <w:r w:rsidRPr="00D01F0E">
              <w:rPr>
                <w:sz w:val="20"/>
              </w:rPr>
              <w:t>Intro</w:t>
            </w:r>
            <w:r>
              <w:rPr>
                <w:sz w:val="20"/>
              </w:rPr>
              <w:t xml:space="preserve">ductory paragraph </w:t>
            </w:r>
            <w:r w:rsidRPr="00D01F0E">
              <w:rPr>
                <w:sz w:val="20"/>
              </w:rPr>
              <w:t>provides a</w:t>
            </w:r>
            <w:r>
              <w:rPr>
                <w:sz w:val="20"/>
              </w:rPr>
              <w:t xml:space="preserve"> </w:t>
            </w:r>
            <w:r w:rsidRPr="00D01F0E">
              <w:rPr>
                <w:sz w:val="20"/>
              </w:rPr>
              <w:t>transition to the thesis statement.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160" w:type="dxa"/>
          </w:tcPr>
          <w:p w:rsidR="00061099" w:rsidRPr="00E83F4B" w:rsidRDefault="00061099" w:rsidP="00061099">
            <w:pPr>
              <w:jc w:val="center"/>
            </w:pPr>
            <w:r w:rsidRPr="00E83F4B">
              <w:t>Introductory par</w:t>
            </w:r>
            <w:r>
              <w:t xml:space="preserve">agraph has </w:t>
            </w:r>
            <w:r w:rsidRPr="009C2B6C">
              <w:rPr>
                <w:b/>
              </w:rPr>
              <w:t>little or</w:t>
            </w:r>
            <w:r w:rsidRPr="00E83F4B">
              <w:t xml:space="preserve"> </w:t>
            </w:r>
            <w:r w:rsidRPr="009C2B6C">
              <w:rPr>
                <w:b/>
              </w:rPr>
              <w:t xml:space="preserve">no </w:t>
            </w:r>
            <w:r w:rsidRPr="001F57A6">
              <w:t>lead</w:t>
            </w:r>
            <w:r w:rsidRPr="00E83F4B">
              <w:t>.</w:t>
            </w:r>
          </w:p>
        </w:tc>
        <w:tc>
          <w:tcPr>
            <w:tcW w:w="990" w:type="dxa"/>
          </w:tcPr>
          <w:p w:rsidR="00061099" w:rsidRPr="00EB5692" w:rsidRDefault="00061099" w:rsidP="00061099">
            <w:pPr>
              <w:jc w:val="center"/>
              <w:rPr>
                <w:b/>
              </w:rPr>
            </w:pPr>
          </w:p>
          <w:p w:rsidR="00061099" w:rsidRPr="00EB5692" w:rsidRDefault="00061099" w:rsidP="00061099">
            <w:pPr>
              <w:jc w:val="center"/>
              <w:rPr>
                <w:b/>
              </w:rPr>
            </w:pPr>
          </w:p>
          <w:p w:rsidR="00061099" w:rsidRPr="00E83F4B" w:rsidRDefault="00061099" w:rsidP="00061099">
            <w:pPr>
              <w:jc w:val="center"/>
            </w:pPr>
            <w:r>
              <w:t>___</w:t>
            </w:r>
          </w:p>
        </w:tc>
      </w:tr>
      <w:tr w:rsidR="00061099" w:rsidRPr="00E83F4B" w:rsidTr="003E341C">
        <w:trPr>
          <w:trHeight w:val="1007"/>
        </w:trPr>
        <w:tc>
          <w:tcPr>
            <w:tcW w:w="1638" w:type="dxa"/>
          </w:tcPr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 xml:space="preserve">Thesis 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Statement</w:t>
            </w:r>
          </w:p>
          <w:p w:rsidR="00061099" w:rsidRPr="003531A0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Default="00061099" w:rsidP="00061099">
            <w:pPr>
              <w:jc w:val="center"/>
              <w:rPr>
                <w:b/>
                <w:i/>
              </w:rPr>
            </w:pPr>
            <w:r>
              <w:t xml:space="preserve">Introductory paragraph </w:t>
            </w:r>
            <w:r w:rsidRPr="00FA14C5">
              <w:rPr>
                <w:b/>
              </w:rPr>
              <w:t xml:space="preserve">ends with </w:t>
            </w:r>
            <w:r w:rsidRPr="001F57A6">
              <w:t>a</w:t>
            </w:r>
            <w:r>
              <w:rPr>
                <w:b/>
              </w:rPr>
              <w:t xml:space="preserve"> well-written</w:t>
            </w:r>
            <w:r w:rsidR="0023576B">
              <w:rPr>
                <w:b/>
              </w:rPr>
              <w:t>, succinct</w:t>
            </w:r>
            <w:r w:rsidRPr="001F57A6">
              <w:t xml:space="preserve"> thesis statement </w:t>
            </w:r>
            <w:r>
              <w:t xml:space="preserve">that </w:t>
            </w:r>
            <w:r w:rsidRPr="002E60B8">
              <w:rPr>
                <w:b/>
              </w:rPr>
              <w:t>specifically</w:t>
            </w:r>
            <w:r>
              <w:t xml:space="preserve"> </w:t>
            </w:r>
            <w:r w:rsidR="0023576B">
              <w:t>answers a research question.</w:t>
            </w:r>
          </w:p>
          <w:p w:rsidR="00061099" w:rsidRPr="00D01F0E" w:rsidRDefault="00061099" w:rsidP="00061099">
            <w:pPr>
              <w:jc w:val="center"/>
              <w:rPr>
                <w:b/>
              </w:rPr>
            </w:pP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00" w:type="dxa"/>
          </w:tcPr>
          <w:p w:rsidR="0023576B" w:rsidRDefault="0023576B" w:rsidP="0023576B">
            <w:pPr>
              <w:jc w:val="center"/>
              <w:rPr>
                <w:b/>
                <w:i/>
              </w:rPr>
            </w:pPr>
            <w:r>
              <w:t xml:space="preserve">Introductory paragraph </w:t>
            </w:r>
            <w:r w:rsidR="003E341C">
              <w:rPr>
                <w:b/>
              </w:rPr>
              <w:t>has</w:t>
            </w:r>
            <w:r w:rsidRPr="00FA14C5">
              <w:rPr>
                <w:b/>
              </w:rPr>
              <w:t xml:space="preserve"> </w:t>
            </w:r>
            <w:r w:rsidRPr="001F57A6">
              <w:t>a</w:t>
            </w:r>
            <w:r w:rsidR="008F2C8F">
              <w:t xml:space="preserve"> well-written</w:t>
            </w:r>
            <w:r>
              <w:rPr>
                <w:b/>
              </w:rPr>
              <w:t xml:space="preserve"> </w:t>
            </w:r>
            <w:r w:rsidRPr="001F57A6">
              <w:t xml:space="preserve">thesis statement </w:t>
            </w:r>
            <w:r>
              <w:t xml:space="preserve">that </w:t>
            </w:r>
            <w:r w:rsidRPr="002E60B8">
              <w:rPr>
                <w:b/>
              </w:rPr>
              <w:t>specifically</w:t>
            </w:r>
            <w:r>
              <w:t xml:space="preserve"> answers a research question.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90" w:type="dxa"/>
          </w:tcPr>
          <w:p w:rsidR="008F2C8F" w:rsidRDefault="008F2C8F" w:rsidP="008F2C8F">
            <w:pPr>
              <w:jc w:val="center"/>
              <w:rPr>
                <w:b/>
                <w:i/>
              </w:rPr>
            </w:pPr>
            <w:r>
              <w:t xml:space="preserve">Introductory paragraph </w:t>
            </w:r>
            <w:r>
              <w:rPr>
                <w:b/>
              </w:rPr>
              <w:t>includes a</w:t>
            </w:r>
            <w:r w:rsidR="003E341C">
              <w:rPr>
                <w:b/>
              </w:rPr>
              <w:t xml:space="preserve"> clear</w:t>
            </w:r>
            <w:r w:rsidR="003E341C">
              <w:t xml:space="preserve"> thesis statement </w:t>
            </w:r>
            <w:r>
              <w:t xml:space="preserve">that </w:t>
            </w:r>
            <w:r w:rsidR="003E341C">
              <w:t>relates somewhat to</w:t>
            </w:r>
            <w:r>
              <w:t xml:space="preserve"> a research question.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160" w:type="dxa"/>
          </w:tcPr>
          <w:p w:rsidR="00061099" w:rsidRPr="00E83F4B" w:rsidRDefault="00061099" w:rsidP="00061099">
            <w:pPr>
              <w:jc w:val="center"/>
            </w:pPr>
            <w:r>
              <w:t xml:space="preserve">Introductory paragraph </w:t>
            </w:r>
            <w:r w:rsidRPr="001F57A6">
              <w:rPr>
                <w:b/>
              </w:rPr>
              <w:t xml:space="preserve">does not </w:t>
            </w:r>
            <w:r w:rsidRPr="001F57A6">
              <w:t>include</w:t>
            </w:r>
            <w:r>
              <w:t xml:space="preserve"> a clear </w:t>
            </w:r>
            <w:r w:rsidRPr="001F57A6">
              <w:t>thesis statement</w:t>
            </w:r>
            <w:r>
              <w:t>.</w:t>
            </w:r>
          </w:p>
        </w:tc>
        <w:tc>
          <w:tcPr>
            <w:tcW w:w="990" w:type="dxa"/>
          </w:tcPr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</w:p>
          <w:p w:rsidR="00061099" w:rsidRPr="00E83F4B" w:rsidRDefault="00061099" w:rsidP="00061099">
            <w:pPr>
              <w:jc w:val="center"/>
            </w:pPr>
            <w:r>
              <w:rPr>
                <w:b/>
              </w:rPr>
              <w:t xml:space="preserve">___ </w:t>
            </w:r>
          </w:p>
        </w:tc>
      </w:tr>
      <w:tr w:rsidR="00061099" w:rsidRPr="00E83F4B" w:rsidTr="003E341C">
        <w:tc>
          <w:tcPr>
            <w:tcW w:w="1638" w:type="dxa"/>
          </w:tcPr>
          <w:p w:rsidR="00061099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Topic Sentences</w:t>
            </w:r>
          </w:p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Default="00061099" w:rsidP="008F2C8F">
            <w:pPr>
              <w:jc w:val="center"/>
            </w:pPr>
            <w:r>
              <w:t xml:space="preserve">Each body paragraph </w:t>
            </w:r>
            <w:r w:rsidRPr="00061099">
              <w:rPr>
                <w:b/>
              </w:rPr>
              <w:t>begins</w:t>
            </w:r>
            <w:r w:rsidR="00323AD7">
              <w:t xml:space="preserve"> with a </w:t>
            </w:r>
            <w:r>
              <w:t xml:space="preserve">topic sentence that provides a </w:t>
            </w:r>
            <w:r w:rsidR="008F2C8F">
              <w:rPr>
                <w:b/>
              </w:rPr>
              <w:t>smooth</w:t>
            </w:r>
            <w:r w:rsidRPr="005F38E2">
              <w:rPr>
                <w:b/>
              </w:rPr>
              <w:t xml:space="preserve"> transition </w:t>
            </w:r>
            <w:r w:rsidRPr="005F38E2">
              <w:t>from the thesis statement to the</w:t>
            </w:r>
            <w:r>
              <w:t xml:space="preserve"> topic of that paragraph.</w:t>
            </w:r>
          </w:p>
        </w:tc>
        <w:tc>
          <w:tcPr>
            <w:tcW w:w="2700" w:type="dxa"/>
          </w:tcPr>
          <w:p w:rsidR="00061099" w:rsidRDefault="008F2C8F" w:rsidP="008F2C8F">
            <w:pPr>
              <w:jc w:val="center"/>
            </w:pPr>
            <w:r>
              <w:t xml:space="preserve">Each body paragraph </w:t>
            </w:r>
            <w:r>
              <w:rPr>
                <w:b/>
              </w:rPr>
              <w:t xml:space="preserve">includes </w:t>
            </w:r>
            <w:r>
              <w:t xml:space="preserve">a topic sentence that provides a </w:t>
            </w:r>
            <w:r w:rsidRPr="005F38E2">
              <w:rPr>
                <w:b/>
              </w:rPr>
              <w:t xml:space="preserve">transition </w:t>
            </w:r>
            <w:r w:rsidRPr="005F38E2">
              <w:t>from the thesis statement to the</w:t>
            </w:r>
            <w:r>
              <w:t xml:space="preserve"> topic of that paragraph.</w:t>
            </w:r>
          </w:p>
        </w:tc>
        <w:tc>
          <w:tcPr>
            <w:tcW w:w="2790" w:type="dxa"/>
          </w:tcPr>
          <w:p w:rsidR="00061099" w:rsidRDefault="008F2C8F" w:rsidP="008F2C8F">
            <w:pPr>
              <w:jc w:val="center"/>
            </w:pPr>
            <w:r>
              <w:t xml:space="preserve">Each body paragraph </w:t>
            </w:r>
            <w:r>
              <w:rPr>
                <w:b/>
              </w:rPr>
              <w:t xml:space="preserve">includes </w:t>
            </w:r>
            <w:r>
              <w:t>a topic sentence.</w:t>
            </w:r>
          </w:p>
        </w:tc>
        <w:tc>
          <w:tcPr>
            <w:tcW w:w="2160" w:type="dxa"/>
          </w:tcPr>
          <w:p w:rsidR="00061099" w:rsidRDefault="003E341C" w:rsidP="008F2C8F">
            <w:pPr>
              <w:jc w:val="center"/>
            </w:pPr>
            <w:r>
              <w:t>Body</w:t>
            </w:r>
            <w:r w:rsidR="00061099">
              <w:t xml:space="preserve"> paragraphs do not </w:t>
            </w:r>
            <w:r w:rsidR="008F2C8F">
              <w:t>include</w:t>
            </w:r>
            <w:r w:rsidR="00061099">
              <w:t xml:space="preserve"> a topic sentence.</w:t>
            </w:r>
          </w:p>
        </w:tc>
        <w:tc>
          <w:tcPr>
            <w:tcW w:w="990" w:type="dxa"/>
          </w:tcPr>
          <w:p w:rsidR="00061099" w:rsidRDefault="00061099" w:rsidP="00061099">
            <w:pPr>
              <w:jc w:val="center"/>
            </w:pPr>
          </w:p>
          <w:p w:rsidR="008179DD" w:rsidRDefault="008179DD" w:rsidP="00061099">
            <w:pPr>
              <w:jc w:val="center"/>
            </w:pPr>
          </w:p>
          <w:p w:rsidR="008179DD" w:rsidRPr="00E83F4B" w:rsidRDefault="008179DD" w:rsidP="00061099">
            <w:pPr>
              <w:jc w:val="center"/>
            </w:pPr>
            <w:r>
              <w:rPr>
                <w:b/>
              </w:rPr>
              <w:t>___</w:t>
            </w:r>
          </w:p>
        </w:tc>
      </w:tr>
      <w:tr w:rsidR="00061099" w:rsidRPr="00E83F4B" w:rsidTr="003E341C">
        <w:trPr>
          <w:trHeight w:val="658"/>
        </w:trPr>
        <w:tc>
          <w:tcPr>
            <w:tcW w:w="1638" w:type="dxa"/>
          </w:tcPr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Body Paragraph #1</w:t>
            </w:r>
          </w:p>
        </w:tc>
        <w:tc>
          <w:tcPr>
            <w:tcW w:w="3150" w:type="dxa"/>
          </w:tcPr>
          <w:p w:rsidR="00061099" w:rsidRDefault="00061099" w:rsidP="00061099">
            <w:pPr>
              <w:jc w:val="center"/>
            </w:pPr>
            <w:r>
              <w:t>First b</w:t>
            </w:r>
            <w:r w:rsidRPr="00E83F4B">
              <w:t>ody paragraph</w:t>
            </w:r>
            <w:r>
              <w:t xml:space="preserve"> gives</w:t>
            </w:r>
            <w:r w:rsidRPr="00E83F4B">
              <w:t xml:space="preserve"> </w:t>
            </w:r>
            <w:r w:rsidR="00323AD7">
              <w:rPr>
                <w:b/>
              </w:rPr>
              <w:t>specific</w:t>
            </w:r>
            <w:r>
              <w:t xml:space="preserve"> </w:t>
            </w:r>
            <w:r w:rsidR="00323AD7" w:rsidRPr="00323AD7">
              <w:rPr>
                <w:b/>
              </w:rPr>
              <w:t>and detailed</w:t>
            </w:r>
            <w:r w:rsidR="00323AD7">
              <w:t xml:space="preserve"> explanation, examples, </w:t>
            </w:r>
            <w:r w:rsidR="003E341C">
              <w:t>and/</w:t>
            </w:r>
            <w:r w:rsidR="00323AD7">
              <w:t>or evidence to support its topic sentence.</w:t>
            </w:r>
          </w:p>
          <w:p w:rsidR="00061099" w:rsidRDefault="00061099" w:rsidP="00061099">
            <w:pPr>
              <w:jc w:val="center"/>
            </w:pPr>
          </w:p>
        </w:tc>
        <w:tc>
          <w:tcPr>
            <w:tcW w:w="2700" w:type="dxa"/>
          </w:tcPr>
          <w:p w:rsidR="00323AD7" w:rsidRDefault="00323AD7" w:rsidP="00323AD7">
            <w:pPr>
              <w:jc w:val="center"/>
            </w:pPr>
            <w:r>
              <w:t>First b</w:t>
            </w:r>
            <w:r w:rsidRPr="00E83F4B">
              <w:t>ody paragraph</w:t>
            </w:r>
            <w:r>
              <w:t xml:space="preserve"> gives</w:t>
            </w:r>
            <w:r w:rsidRPr="00E83F4B">
              <w:t xml:space="preserve"> </w:t>
            </w:r>
            <w:r>
              <w:rPr>
                <w:b/>
              </w:rPr>
              <w:t>specific</w:t>
            </w:r>
            <w:r>
              <w:t xml:space="preserve"> explanation, examples, or evidence to support its topic sentence.</w:t>
            </w:r>
          </w:p>
          <w:p w:rsidR="00061099" w:rsidRDefault="00061099" w:rsidP="00061099">
            <w:pPr>
              <w:jc w:val="center"/>
            </w:pPr>
          </w:p>
        </w:tc>
        <w:tc>
          <w:tcPr>
            <w:tcW w:w="2790" w:type="dxa"/>
          </w:tcPr>
          <w:p w:rsidR="00061099" w:rsidRDefault="00061099" w:rsidP="00323AD7">
            <w:pPr>
              <w:jc w:val="center"/>
            </w:pPr>
            <w:r>
              <w:t>First b</w:t>
            </w:r>
            <w:r w:rsidRPr="00E83F4B">
              <w:t>ody paragraph</w:t>
            </w:r>
            <w:r>
              <w:t xml:space="preserve"> </w:t>
            </w:r>
            <w:r w:rsidR="00323AD7">
              <w:rPr>
                <w:b/>
              </w:rPr>
              <w:t>gives some information to</w:t>
            </w:r>
            <w:r w:rsidR="00323AD7">
              <w:t xml:space="preserve"> support</w:t>
            </w:r>
            <w:r>
              <w:t xml:space="preserve"> its topic sentence</w:t>
            </w:r>
            <w:r w:rsidR="00323AD7">
              <w:t>.</w:t>
            </w:r>
          </w:p>
        </w:tc>
        <w:tc>
          <w:tcPr>
            <w:tcW w:w="2160" w:type="dxa"/>
          </w:tcPr>
          <w:p w:rsidR="00061099" w:rsidRDefault="00061099" w:rsidP="00323AD7">
            <w:pPr>
              <w:jc w:val="center"/>
            </w:pPr>
            <w:r>
              <w:t>First b</w:t>
            </w:r>
            <w:r w:rsidRPr="00E83F4B">
              <w:t>ody paragraph</w:t>
            </w:r>
            <w:r>
              <w:t xml:space="preserve"> </w:t>
            </w:r>
            <w:r w:rsidR="00323AD7">
              <w:t>gives minimal information.</w:t>
            </w:r>
          </w:p>
        </w:tc>
        <w:tc>
          <w:tcPr>
            <w:tcW w:w="990" w:type="dxa"/>
          </w:tcPr>
          <w:p w:rsidR="00061099" w:rsidRDefault="00061099" w:rsidP="00061099">
            <w:pPr>
              <w:jc w:val="center"/>
            </w:pPr>
          </w:p>
          <w:p w:rsidR="008179DD" w:rsidRDefault="008179DD" w:rsidP="00061099">
            <w:pPr>
              <w:jc w:val="center"/>
            </w:pPr>
          </w:p>
          <w:p w:rsidR="008179DD" w:rsidRPr="00E83F4B" w:rsidRDefault="008179DD" w:rsidP="00061099">
            <w:pPr>
              <w:jc w:val="center"/>
            </w:pPr>
            <w:r>
              <w:rPr>
                <w:b/>
              </w:rPr>
              <w:t>___</w:t>
            </w:r>
          </w:p>
        </w:tc>
      </w:tr>
      <w:tr w:rsidR="00323AD7" w:rsidRPr="00E83F4B" w:rsidTr="003E341C">
        <w:tc>
          <w:tcPr>
            <w:tcW w:w="1638" w:type="dxa"/>
          </w:tcPr>
          <w:p w:rsidR="00323AD7" w:rsidRPr="00ED7731" w:rsidRDefault="00323AD7" w:rsidP="00323AD7">
            <w:pPr>
              <w:jc w:val="center"/>
              <w:rPr>
                <w:b/>
              </w:rPr>
            </w:pPr>
          </w:p>
          <w:p w:rsidR="00323AD7" w:rsidRPr="00ED7731" w:rsidRDefault="00323AD7" w:rsidP="00323AD7">
            <w:pPr>
              <w:jc w:val="center"/>
              <w:rPr>
                <w:b/>
              </w:rPr>
            </w:pPr>
            <w:r>
              <w:rPr>
                <w:b/>
              </w:rPr>
              <w:t>Body Paragraph #2</w:t>
            </w:r>
          </w:p>
        </w:tc>
        <w:tc>
          <w:tcPr>
            <w:tcW w:w="3150" w:type="dxa"/>
          </w:tcPr>
          <w:p w:rsidR="00323AD7" w:rsidRDefault="003E341C" w:rsidP="00323AD7">
            <w:pPr>
              <w:jc w:val="center"/>
            </w:pPr>
            <w:r>
              <w:t>Second</w:t>
            </w:r>
            <w:r w:rsidR="00323AD7">
              <w:t xml:space="preserve"> b</w:t>
            </w:r>
            <w:r w:rsidR="00323AD7" w:rsidRPr="00E83F4B">
              <w:t>ody paragraph</w:t>
            </w:r>
            <w:r w:rsidR="00323AD7">
              <w:t xml:space="preserve"> gives</w:t>
            </w:r>
            <w:r w:rsidR="00323AD7" w:rsidRPr="00E83F4B">
              <w:t xml:space="preserve"> </w:t>
            </w:r>
            <w:r w:rsidR="00323AD7">
              <w:rPr>
                <w:b/>
              </w:rPr>
              <w:t>specific</w:t>
            </w:r>
            <w:r w:rsidR="00323AD7">
              <w:t xml:space="preserve"> </w:t>
            </w:r>
            <w:r w:rsidR="00323AD7" w:rsidRPr="00323AD7">
              <w:rPr>
                <w:b/>
              </w:rPr>
              <w:t>and detailed</w:t>
            </w:r>
            <w:r w:rsidR="00323AD7">
              <w:t xml:space="preserve"> explanation, examples, or evidence to support its topic sentence.</w:t>
            </w:r>
          </w:p>
          <w:p w:rsidR="00323AD7" w:rsidRDefault="00323AD7" w:rsidP="00323AD7">
            <w:pPr>
              <w:jc w:val="center"/>
            </w:pPr>
          </w:p>
        </w:tc>
        <w:tc>
          <w:tcPr>
            <w:tcW w:w="2700" w:type="dxa"/>
          </w:tcPr>
          <w:p w:rsidR="00323AD7" w:rsidRDefault="003E341C" w:rsidP="00323AD7">
            <w:pPr>
              <w:jc w:val="center"/>
            </w:pPr>
            <w:r>
              <w:t>Second</w:t>
            </w:r>
            <w:r w:rsidR="00323AD7">
              <w:t xml:space="preserve"> b</w:t>
            </w:r>
            <w:r w:rsidR="00323AD7" w:rsidRPr="00E83F4B">
              <w:t>ody paragraph</w:t>
            </w:r>
            <w:r w:rsidR="00323AD7">
              <w:t xml:space="preserve"> gives</w:t>
            </w:r>
            <w:r w:rsidR="00323AD7" w:rsidRPr="00E83F4B">
              <w:t xml:space="preserve"> </w:t>
            </w:r>
            <w:r w:rsidR="00323AD7">
              <w:rPr>
                <w:b/>
              </w:rPr>
              <w:t>specific</w:t>
            </w:r>
            <w:r w:rsidR="00323AD7">
              <w:t xml:space="preserve"> explanation, examples, or evidence to support its topic sentence.</w:t>
            </w:r>
          </w:p>
          <w:p w:rsidR="00323AD7" w:rsidRDefault="00323AD7" w:rsidP="00323AD7">
            <w:pPr>
              <w:jc w:val="center"/>
            </w:pPr>
          </w:p>
        </w:tc>
        <w:tc>
          <w:tcPr>
            <w:tcW w:w="2790" w:type="dxa"/>
          </w:tcPr>
          <w:p w:rsidR="00323AD7" w:rsidRDefault="003E341C" w:rsidP="00323AD7">
            <w:pPr>
              <w:jc w:val="center"/>
            </w:pPr>
            <w:r>
              <w:t xml:space="preserve">Second </w:t>
            </w:r>
            <w:r w:rsidR="00323AD7">
              <w:t>b</w:t>
            </w:r>
            <w:r w:rsidR="00323AD7" w:rsidRPr="00E83F4B">
              <w:t>ody paragraph</w:t>
            </w:r>
            <w:r w:rsidR="00323AD7">
              <w:t xml:space="preserve"> </w:t>
            </w:r>
            <w:r w:rsidR="00323AD7">
              <w:rPr>
                <w:b/>
              </w:rPr>
              <w:t>gives some information to</w:t>
            </w:r>
            <w:r w:rsidR="00323AD7">
              <w:t xml:space="preserve"> support its topic sentence.</w:t>
            </w:r>
          </w:p>
        </w:tc>
        <w:tc>
          <w:tcPr>
            <w:tcW w:w="2160" w:type="dxa"/>
          </w:tcPr>
          <w:p w:rsidR="00323AD7" w:rsidRDefault="003E341C" w:rsidP="00323AD7">
            <w:pPr>
              <w:jc w:val="center"/>
            </w:pPr>
            <w:r>
              <w:t>Second</w:t>
            </w:r>
            <w:r w:rsidR="00323AD7">
              <w:t xml:space="preserve"> b</w:t>
            </w:r>
            <w:r w:rsidR="00323AD7" w:rsidRPr="00E83F4B">
              <w:t>ody paragraph</w:t>
            </w:r>
            <w:r w:rsidR="00323AD7">
              <w:t xml:space="preserve"> gives minimal information.</w:t>
            </w:r>
          </w:p>
        </w:tc>
        <w:tc>
          <w:tcPr>
            <w:tcW w:w="990" w:type="dxa"/>
          </w:tcPr>
          <w:p w:rsidR="00323AD7" w:rsidRDefault="00323AD7" w:rsidP="00323AD7">
            <w:pPr>
              <w:jc w:val="center"/>
              <w:rPr>
                <w:b/>
              </w:rPr>
            </w:pPr>
          </w:p>
          <w:p w:rsidR="00323AD7" w:rsidRPr="00E83F4B" w:rsidRDefault="00323AD7" w:rsidP="00323AD7">
            <w:pPr>
              <w:jc w:val="center"/>
            </w:pPr>
            <w:r>
              <w:rPr>
                <w:b/>
              </w:rPr>
              <w:t>___</w:t>
            </w:r>
          </w:p>
        </w:tc>
      </w:tr>
      <w:tr w:rsidR="00323AD7" w:rsidRPr="00E83F4B" w:rsidTr="003E341C">
        <w:tc>
          <w:tcPr>
            <w:tcW w:w="1638" w:type="dxa"/>
          </w:tcPr>
          <w:p w:rsidR="00323AD7" w:rsidRDefault="00323AD7" w:rsidP="00323AD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Body Paragraph </w:t>
            </w:r>
          </w:p>
          <w:p w:rsidR="00323AD7" w:rsidRPr="00ED7731" w:rsidRDefault="00323AD7" w:rsidP="00323AD7">
            <w:pPr>
              <w:jc w:val="center"/>
              <w:rPr>
                <w:b/>
              </w:rPr>
            </w:pPr>
            <w:r>
              <w:rPr>
                <w:b/>
              </w:rPr>
              <w:t>#3</w:t>
            </w:r>
          </w:p>
        </w:tc>
        <w:tc>
          <w:tcPr>
            <w:tcW w:w="3150" w:type="dxa"/>
          </w:tcPr>
          <w:p w:rsidR="00323AD7" w:rsidRDefault="003E341C" w:rsidP="00323AD7">
            <w:pPr>
              <w:jc w:val="center"/>
            </w:pPr>
            <w:r>
              <w:t>Third</w:t>
            </w:r>
            <w:r w:rsidR="00323AD7">
              <w:t xml:space="preserve"> b</w:t>
            </w:r>
            <w:r w:rsidR="00323AD7" w:rsidRPr="00E83F4B">
              <w:t>ody paragraph</w:t>
            </w:r>
            <w:r w:rsidR="00323AD7">
              <w:t xml:space="preserve"> gives</w:t>
            </w:r>
            <w:r w:rsidR="00323AD7" w:rsidRPr="00E83F4B">
              <w:t xml:space="preserve"> </w:t>
            </w:r>
            <w:r w:rsidR="00323AD7">
              <w:rPr>
                <w:b/>
              </w:rPr>
              <w:t>specific</w:t>
            </w:r>
            <w:r w:rsidR="00323AD7">
              <w:t xml:space="preserve"> </w:t>
            </w:r>
            <w:r w:rsidR="00323AD7" w:rsidRPr="00323AD7">
              <w:rPr>
                <w:b/>
              </w:rPr>
              <w:t>and detailed</w:t>
            </w:r>
            <w:r w:rsidR="00323AD7">
              <w:t xml:space="preserve"> explanation, examples, or evidence to support its topic sentence.</w:t>
            </w:r>
          </w:p>
          <w:p w:rsidR="003E341C" w:rsidRDefault="003E341C" w:rsidP="00323AD7">
            <w:pPr>
              <w:jc w:val="center"/>
            </w:pPr>
            <w:r>
              <w:t xml:space="preserve">Note:  If there is no third body paragraph, the first and second body paragraphs will count 15 points each instead </w:t>
            </w:r>
            <w:proofErr w:type="gramStart"/>
            <w:r>
              <w:t>of  10</w:t>
            </w:r>
            <w:proofErr w:type="gramEnd"/>
            <w:r>
              <w:t>.</w:t>
            </w:r>
          </w:p>
          <w:p w:rsidR="00323AD7" w:rsidRDefault="00323AD7" w:rsidP="00323AD7">
            <w:pPr>
              <w:jc w:val="center"/>
            </w:pPr>
          </w:p>
        </w:tc>
        <w:tc>
          <w:tcPr>
            <w:tcW w:w="2700" w:type="dxa"/>
          </w:tcPr>
          <w:p w:rsidR="00323AD7" w:rsidRDefault="003E341C" w:rsidP="00323AD7">
            <w:pPr>
              <w:jc w:val="center"/>
            </w:pPr>
            <w:proofErr w:type="gramStart"/>
            <w:r>
              <w:t>Third</w:t>
            </w:r>
            <w:r>
              <w:t xml:space="preserve"> </w:t>
            </w:r>
            <w:r w:rsidR="00323AD7">
              <w:t xml:space="preserve"> b</w:t>
            </w:r>
            <w:r w:rsidR="00323AD7" w:rsidRPr="00E83F4B">
              <w:t>ody</w:t>
            </w:r>
            <w:proofErr w:type="gramEnd"/>
            <w:r w:rsidR="00323AD7" w:rsidRPr="00E83F4B">
              <w:t xml:space="preserve"> paragraph</w:t>
            </w:r>
            <w:r w:rsidR="00323AD7">
              <w:t xml:space="preserve"> gives</w:t>
            </w:r>
            <w:r w:rsidR="00323AD7" w:rsidRPr="00E83F4B">
              <w:t xml:space="preserve"> </w:t>
            </w:r>
            <w:r w:rsidR="00323AD7">
              <w:rPr>
                <w:b/>
              </w:rPr>
              <w:t>specific</w:t>
            </w:r>
            <w:r w:rsidR="00323AD7">
              <w:t xml:space="preserve"> explanation, examples, or evidence to support its topic sentence.</w:t>
            </w:r>
          </w:p>
          <w:p w:rsidR="00323AD7" w:rsidRDefault="00323AD7" w:rsidP="00323AD7">
            <w:pPr>
              <w:jc w:val="center"/>
            </w:pPr>
          </w:p>
        </w:tc>
        <w:tc>
          <w:tcPr>
            <w:tcW w:w="2790" w:type="dxa"/>
          </w:tcPr>
          <w:p w:rsidR="00323AD7" w:rsidRDefault="003E341C" w:rsidP="00323AD7">
            <w:pPr>
              <w:jc w:val="center"/>
            </w:pPr>
            <w:proofErr w:type="gramStart"/>
            <w:r>
              <w:t>Third</w:t>
            </w:r>
            <w:r>
              <w:t xml:space="preserve"> </w:t>
            </w:r>
            <w:r w:rsidR="00323AD7">
              <w:t xml:space="preserve"> b</w:t>
            </w:r>
            <w:r w:rsidR="00323AD7" w:rsidRPr="00E83F4B">
              <w:t>ody</w:t>
            </w:r>
            <w:proofErr w:type="gramEnd"/>
            <w:r w:rsidR="00323AD7" w:rsidRPr="00E83F4B">
              <w:t xml:space="preserve"> paragraph</w:t>
            </w:r>
            <w:r w:rsidR="00323AD7">
              <w:t xml:space="preserve"> </w:t>
            </w:r>
            <w:r w:rsidR="00323AD7">
              <w:rPr>
                <w:b/>
              </w:rPr>
              <w:t>gives some information to</w:t>
            </w:r>
            <w:r w:rsidR="00323AD7">
              <w:t xml:space="preserve"> support its topic sentence.</w:t>
            </w:r>
          </w:p>
        </w:tc>
        <w:tc>
          <w:tcPr>
            <w:tcW w:w="2160" w:type="dxa"/>
          </w:tcPr>
          <w:p w:rsidR="00323AD7" w:rsidRDefault="003E341C" w:rsidP="00323AD7">
            <w:pPr>
              <w:jc w:val="center"/>
            </w:pPr>
            <w:proofErr w:type="gramStart"/>
            <w:r>
              <w:t>Third</w:t>
            </w:r>
            <w:r>
              <w:t xml:space="preserve"> </w:t>
            </w:r>
            <w:r w:rsidR="00323AD7">
              <w:t xml:space="preserve"> b</w:t>
            </w:r>
            <w:r w:rsidR="00323AD7" w:rsidRPr="00E83F4B">
              <w:t>ody</w:t>
            </w:r>
            <w:proofErr w:type="gramEnd"/>
            <w:r w:rsidR="00323AD7" w:rsidRPr="00E83F4B">
              <w:t xml:space="preserve"> paragraph</w:t>
            </w:r>
            <w:r w:rsidR="00323AD7">
              <w:t xml:space="preserve"> gives minimal information.</w:t>
            </w:r>
          </w:p>
        </w:tc>
        <w:tc>
          <w:tcPr>
            <w:tcW w:w="990" w:type="dxa"/>
          </w:tcPr>
          <w:p w:rsidR="00323AD7" w:rsidRDefault="00323AD7" w:rsidP="00323AD7">
            <w:pPr>
              <w:jc w:val="center"/>
              <w:rPr>
                <w:b/>
              </w:rPr>
            </w:pPr>
          </w:p>
          <w:p w:rsidR="00323AD7" w:rsidRDefault="00323AD7" w:rsidP="00323AD7">
            <w:pPr>
              <w:jc w:val="center"/>
              <w:rPr>
                <w:b/>
              </w:rPr>
            </w:pPr>
          </w:p>
          <w:p w:rsidR="00323AD7" w:rsidRDefault="00323AD7" w:rsidP="00323AD7">
            <w:pPr>
              <w:jc w:val="center"/>
              <w:rPr>
                <w:b/>
              </w:rPr>
            </w:pPr>
            <w:r>
              <w:rPr>
                <w:b/>
              </w:rPr>
              <w:t>___</w:t>
            </w:r>
          </w:p>
        </w:tc>
      </w:tr>
      <w:tr w:rsidR="00061099" w:rsidRPr="00E83F4B" w:rsidTr="003E341C">
        <w:trPr>
          <w:trHeight w:val="1444"/>
        </w:trPr>
        <w:tc>
          <w:tcPr>
            <w:tcW w:w="1638" w:type="dxa"/>
          </w:tcPr>
          <w:p w:rsidR="00061099" w:rsidRPr="00ED7731" w:rsidRDefault="00061099" w:rsidP="00061099">
            <w:pPr>
              <w:jc w:val="center"/>
              <w:rPr>
                <w:b/>
              </w:rPr>
            </w:pPr>
            <w:r w:rsidRPr="00ED7731">
              <w:rPr>
                <w:b/>
              </w:rPr>
              <w:t>Conclusion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323AD7" w:rsidRDefault="00061099" w:rsidP="00323AD7">
            <w:r>
              <w:t xml:space="preserve">Conclusion </w:t>
            </w:r>
            <w:r w:rsidRPr="00BB03DD">
              <w:rPr>
                <w:b/>
              </w:rPr>
              <w:t>clearly and coherently</w:t>
            </w:r>
            <w:r>
              <w:rPr>
                <w:b/>
              </w:rPr>
              <w:t>, with new wording,</w:t>
            </w:r>
            <w:r>
              <w:t xml:space="preserve"> reminds reader of </w:t>
            </w:r>
            <w:r w:rsidRPr="00BB03DD">
              <w:t xml:space="preserve">key points </w:t>
            </w:r>
            <w:r>
              <w:t xml:space="preserve">discussed in the essay and </w:t>
            </w:r>
            <w:r w:rsidR="00323AD7">
              <w:t>leaves the reader with a thoughtful observation regarding the significance of the research.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2700" w:type="dxa"/>
          </w:tcPr>
          <w:p w:rsidR="00061099" w:rsidRPr="00E83F4B" w:rsidRDefault="00061099" w:rsidP="003E341C">
            <w:r>
              <w:t>Conclusion</w:t>
            </w:r>
            <w:r>
              <w:rPr>
                <w:b/>
              </w:rPr>
              <w:t>, with new wording,</w:t>
            </w:r>
            <w:r>
              <w:t xml:space="preserve"> reminds reader </w:t>
            </w:r>
            <w:r w:rsidRPr="00BB03DD">
              <w:rPr>
                <w:b/>
              </w:rPr>
              <w:t xml:space="preserve">specifically </w:t>
            </w:r>
            <w:r>
              <w:t xml:space="preserve">of </w:t>
            </w:r>
            <w:r w:rsidRPr="00BB03DD">
              <w:t>key po</w:t>
            </w:r>
            <w:r>
              <w:t>ints.</w:t>
            </w:r>
            <w:r w:rsidRPr="00BB03DD">
              <w:t xml:space="preserve"> </w:t>
            </w:r>
          </w:p>
        </w:tc>
        <w:tc>
          <w:tcPr>
            <w:tcW w:w="2790" w:type="dxa"/>
          </w:tcPr>
          <w:p w:rsidR="00061099" w:rsidRPr="00E83F4B" w:rsidRDefault="00061099" w:rsidP="003E341C">
            <w:r>
              <w:t xml:space="preserve">Conclusion reminds reader of </w:t>
            </w:r>
            <w:r w:rsidR="003E341C">
              <w:t>key point</w:t>
            </w:r>
            <w:r w:rsidRPr="00BB03DD">
              <w:t xml:space="preserve">s </w:t>
            </w:r>
            <w:r>
              <w:t xml:space="preserve">discussed in the essay. </w:t>
            </w:r>
          </w:p>
        </w:tc>
        <w:tc>
          <w:tcPr>
            <w:tcW w:w="2160" w:type="dxa"/>
          </w:tcPr>
          <w:p w:rsidR="00061099" w:rsidRPr="00BB03DD" w:rsidRDefault="00061099" w:rsidP="00061099">
            <w:r>
              <w:t>Conclusion brings the essay to a close.</w:t>
            </w:r>
          </w:p>
          <w:p w:rsidR="00061099" w:rsidRPr="00E83F4B" w:rsidRDefault="00061099" w:rsidP="00061099">
            <w:pPr>
              <w:jc w:val="center"/>
            </w:pPr>
          </w:p>
        </w:tc>
        <w:tc>
          <w:tcPr>
            <w:tcW w:w="990" w:type="dxa"/>
          </w:tcPr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Pr="00E83F4B" w:rsidRDefault="00061099" w:rsidP="00061099">
            <w:pPr>
              <w:jc w:val="center"/>
            </w:pPr>
            <w:r>
              <w:rPr>
                <w:b/>
              </w:rPr>
              <w:t>___</w:t>
            </w:r>
          </w:p>
        </w:tc>
      </w:tr>
      <w:tr w:rsidR="00061099" w:rsidRPr="00E83F4B" w:rsidTr="003E341C">
        <w:tc>
          <w:tcPr>
            <w:tcW w:w="1638" w:type="dxa"/>
          </w:tcPr>
          <w:p w:rsidR="00061099" w:rsidRDefault="00061099" w:rsidP="00061099">
            <w:pPr>
              <w:jc w:val="center"/>
              <w:rPr>
                <w:b/>
              </w:rPr>
            </w:pPr>
          </w:p>
          <w:p w:rsidR="00061099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Sentence Fluency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Default="00061099" w:rsidP="00061099">
            <w:pPr>
              <w:jc w:val="center"/>
            </w:pPr>
            <w:r>
              <w:t xml:space="preserve">Sentences </w:t>
            </w:r>
            <w:r w:rsidRPr="001A6194">
              <w:rPr>
                <w:b/>
              </w:rPr>
              <w:t>flow smoothly</w:t>
            </w:r>
            <w:r>
              <w:t xml:space="preserve"> and are </w:t>
            </w:r>
            <w:r w:rsidRPr="001A6194">
              <w:rPr>
                <w:b/>
              </w:rPr>
              <w:t>varied in structure</w:t>
            </w:r>
            <w:r>
              <w:t xml:space="preserve">.  There are </w:t>
            </w:r>
            <w:r w:rsidRPr="001A6194">
              <w:rPr>
                <w:b/>
              </w:rPr>
              <w:t>no</w:t>
            </w:r>
            <w:r>
              <w:t xml:space="preserve"> run-on sentences or sentence fragments.</w:t>
            </w:r>
          </w:p>
        </w:tc>
        <w:tc>
          <w:tcPr>
            <w:tcW w:w="2700" w:type="dxa"/>
          </w:tcPr>
          <w:p w:rsidR="00061099" w:rsidRDefault="00061099" w:rsidP="00061099">
            <w:pPr>
              <w:jc w:val="center"/>
            </w:pPr>
            <w:r>
              <w:t xml:space="preserve">Sentences are </w:t>
            </w:r>
            <w:r w:rsidRPr="001A6194">
              <w:rPr>
                <w:b/>
              </w:rPr>
              <w:t>varied in structure</w:t>
            </w:r>
            <w:r>
              <w:t xml:space="preserve">.  There are </w:t>
            </w:r>
            <w:r w:rsidRPr="001A6194">
              <w:rPr>
                <w:b/>
              </w:rPr>
              <w:t>no</w:t>
            </w:r>
            <w:r>
              <w:t xml:space="preserve"> run-on sentences or sentence fragments.</w:t>
            </w:r>
          </w:p>
        </w:tc>
        <w:tc>
          <w:tcPr>
            <w:tcW w:w="2790" w:type="dxa"/>
          </w:tcPr>
          <w:p w:rsidR="00061099" w:rsidRDefault="00061099" w:rsidP="00061099">
            <w:pPr>
              <w:jc w:val="center"/>
            </w:pPr>
            <w:r>
              <w:t xml:space="preserve">Sentences demonstrate a </w:t>
            </w:r>
            <w:r w:rsidRPr="00EB5692">
              <w:rPr>
                <w:b/>
              </w:rPr>
              <w:t xml:space="preserve">basic </w:t>
            </w:r>
            <w:r>
              <w:t>understanding of good sentence structure.  There may</w:t>
            </w:r>
            <w:bookmarkStart w:id="0" w:name="_GoBack"/>
            <w:bookmarkEnd w:id="0"/>
            <w:r>
              <w:t xml:space="preserve"> be run-on sentences or sentence fragments.</w:t>
            </w:r>
          </w:p>
        </w:tc>
        <w:tc>
          <w:tcPr>
            <w:tcW w:w="2160" w:type="dxa"/>
          </w:tcPr>
          <w:p w:rsidR="00061099" w:rsidRDefault="00061099" w:rsidP="00061099">
            <w:pPr>
              <w:jc w:val="center"/>
            </w:pPr>
            <w:r>
              <w:t>Sentences demonstrate very little, if any, understanding of good sentence structure.  There may be some run-on sentences or sentence fragments.</w:t>
            </w:r>
          </w:p>
        </w:tc>
        <w:tc>
          <w:tcPr>
            <w:tcW w:w="990" w:type="dxa"/>
          </w:tcPr>
          <w:p w:rsidR="00061099" w:rsidRDefault="00061099" w:rsidP="00061099">
            <w:pPr>
              <w:jc w:val="center"/>
            </w:pPr>
          </w:p>
          <w:p w:rsidR="008179DD" w:rsidRDefault="008179DD" w:rsidP="00061099">
            <w:pPr>
              <w:jc w:val="center"/>
            </w:pPr>
          </w:p>
          <w:p w:rsidR="008179DD" w:rsidRPr="00E83F4B" w:rsidRDefault="008179DD" w:rsidP="00061099">
            <w:pPr>
              <w:jc w:val="center"/>
            </w:pPr>
            <w:r>
              <w:rPr>
                <w:b/>
              </w:rPr>
              <w:t>___</w:t>
            </w:r>
          </w:p>
        </w:tc>
      </w:tr>
      <w:tr w:rsidR="00061099" w:rsidRPr="00E83F4B" w:rsidTr="003E341C">
        <w:tc>
          <w:tcPr>
            <w:tcW w:w="1638" w:type="dxa"/>
          </w:tcPr>
          <w:p w:rsidR="00061099" w:rsidRPr="00ED7731" w:rsidRDefault="00061099" w:rsidP="00061099">
            <w:pPr>
              <w:jc w:val="center"/>
              <w:rPr>
                <w:b/>
              </w:rPr>
            </w:pPr>
          </w:p>
          <w:p w:rsidR="00061099" w:rsidRPr="00ED7731" w:rsidRDefault="00061099" w:rsidP="00061099">
            <w:pPr>
              <w:jc w:val="center"/>
              <w:rPr>
                <w:b/>
              </w:rPr>
            </w:pPr>
            <w:r>
              <w:rPr>
                <w:b/>
              </w:rPr>
              <w:t>Conventions</w:t>
            </w:r>
          </w:p>
          <w:p w:rsidR="00061099" w:rsidRPr="00ED7731" w:rsidRDefault="00061099" w:rsidP="00061099">
            <w:pPr>
              <w:jc w:val="center"/>
              <w:rPr>
                <w:b/>
              </w:rPr>
            </w:pPr>
          </w:p>
        </w:tc>
        <w:tc>
          <w:tcPr>
            <w:tcW w:w="3150" w:type="dxa"/>
          </w:tcPr>
          <w:p w:rsidR="00061099" w:rsidRPr="00E83F4B" w:rsidRDefault="00061099" w:rsidP="00061099">
            <w:pPr>
              <w:jc w:val="center"/>
            </w:pPr>
            <w:r>
              <w:t xml:space="preserve">There are so few errors that you have to hunt for them </w:t>
            </w:r>
          </w:p>
        </w:tc>
        <w:tc>
          <w:tcPr>
            <w:tcW w:w="2700" w:type="dxa"/>
          </w:tcPr>
          <w:p w:rsidR="00061099" w:rsidRPr="00E83F4B" w:rsidRDefault="00061099" w:rsidP="00061099">
            <w:pPr>
              <w:jc w:val="center"/>
            </w:pPr>
            <w:r>
              <w:t xml:space="preserve">There are some noticeable mistakes that still need some proofreading and correction. </w:t>
            </w:r>
          </w:p>
        </w:tc>
        <w:tc>
          <w:tcPr>
            <w:tcW w:w="2790" w:type="dxa"/>
          </w:tcPr>
          <w:p w:rsidR="00061099" w:rsidRPr="00E83F4B" w:rsidRDefault="00061099" w:rsidP="00061099">
            <w:pPr>
              <w:jc w:val="center"/>
            </w:pPr>
            <w:r>
              <w:t xml:space="preserve">There are numerous errors in the essay that require major proofreading and correction. </w:t>
            </w:r>
          </w:p>
        </w:tc>
        <w:tc>
          <w:tcPr>
            <w:tcW w:w="2160" w:type="dxa"/>
          </w:tcPr>
          <w:p w:rsidR="00061099" w:rsidRPr="00E83F4B" w:rsidRDefault="00061099" w:rsidP="00061099">
            <w:pPr>
              <w:jc w:val="center"/>
            </w:pPr>
            <w:r>
              <w:t>The essay is difficult to understand because of the many errors.</w:t>
            </w:r>
          </w:p>
        </w:tc>
        <w:tc>
          <w:tcPr>
            <w:tcW w:w="990" w:type="dxa"/>
          </w:tcPr>
          <w:p w:rsidR="00061099" w:rsidRPr="00E83F4B" w:rsidRDefault="00061099" w:rsidP="00061099">
            <w:pPr>
              <w:jc w:val="center"/>
            </w:pPr>
          </w:p>
          <w:p w:rsidR="00061099" w:rsidRPr="00E83F4B" w:rsidRDefault="008179DD" w:rsidP="00061099">
            <w:pPr>
              <w:jc w:val="center"/>
            </w:pPr>
            <w:r>
              <w:rPr>
                <w:b/>
              </w:rPr>
              <w:t>___</w:t>
            </w:r>
          </w:p>
          <w:p w:rsidR="00061099" w:rsidRPr="00E83F4B" w:rsidRDefault="00061099" w:rsidP="00061099">
            <w:pPr>
              <w:jc w:val="center"/>
            </w:pPr>
          </w:p>
        </w:tc>
      </w:tr>
    </w:tbl>
    <w:p w:rsidR="0029393B" w:rsidRDefault="0029393B" w:rsidP="0029393B">
      <w:pPr>
        <w:tabs>
          <w:tab w:val="left" w:pos="0"/>
        </w:tabs>
      </w:pPr>
    </w:p>
    <w:p w:rsidR="0029393B" w:rsidRDefault="0029393B" w:rsidP="0029393B">
      <w:pPr>
        <w:tabs>
          <w:tab w:val="left" w:pos="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9393B" w:rsidRDefault="0029393B" w:rsidP="0029393B">
      <w:pPr>
        <w:tabs>
          <w:tab w:val="left" w:pos="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TOTAL P</w:t>
      </w:r>
      <w:r w:rsidRPr="00354A7F">
        <w:rPr>
          <w:b/>
        </w:rPr>
        <w:t xml:space="preserve">OINTS  </w:t>
      </w:r>
      <w:r>
        <w:t>_____/100</w:t>
      </w:r>
    </w:p>
    <w:p w:rsidR="0029393B" w:rsidRDefault="0029393B" w:rsidP="0029393B">
      <w:pPr>
        <w:tabs>
          <w:tab w:val="left" w:pos="0"/>
        </w:tabs>
      </w:pPr>
    </w:p>
    <w:p w:rsidR="0029393B" w:rsidRPr="001A4B39" w:rsidRDefault="0029393B" w:rsidP="0029393B">
      <w:pPr>
        <w:tabs>
          <w:tab w:val="left" w:pos="0"/>
        </w:tabs>
        <w:rPr>
          <w:b/>
        </w:rPr>
      </w:pPr>
      <w:r w:rsidRPr="001A4B39">
        <w:rPr>
          <w:b/>
        </w:rPr>
        <w:t>Comments:</w:t>
      </w:r>
    </w:p>
    <w:sectPr w:rsidR="0029393B" w:rsidRPr="001A4B39" w:rsidSect="00305345">
      <w:headerReference w:type="default" r:id="rId8"/>
      <w:pgSz w:w="15840" w:h="12240" w:orient="landscape"/>
      <w:pgMar w:top="720" w:right="72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8F" w:rsidRDefault="008F2C8F">
      <w:r>
        <w:separator/>
      </w:r>
    </w:p>
  </w:endnote>
  <w:endnote w:type="continuationSeparator" w:id="0">
    <w:p w:rsidR="008F2C8F" w:rsidRDefault="008F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8F" w:rsidRDefault="008F2C8F">
      <w:r>
        <w:separator/>
      </w:r>
    </w:p>
  </w:footnote>
  <w:footnote w:type="continuationSeparator" w:id="0">
    <w:p w:rsidR="008F2C8F" w:rsidRDefault="008F2C8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8F" w:rsidRDefault="008F2C8F" w:rsidP="0029393B">
    <w:pPr>
      <w:pStyle w:val="Header"/>
    </w:pPr>
    <w:r>
      <w:t>I.D. ___</w:t>
    </w:r>
    <w:r>
      <w:tab/>
      <w:t>Name  ______________________</w:t>
    </w:r>
    <w:r>
      <w:tab/>
      <w:t>Section ___</w:t>
    </w:r>
    <w:r>
      <w:tab/>
    </w:r>
    <w:r>
      <w:tab/>
    </w:r>
    <w:r>
      <w:tab/>
      <w:t>Date ______________</w:t>
    </w:r>
  </w:p>
  <w:p w:rsidR="008F2C8F" w:rsidRDefault="008F2C8F" w:rsidP="0029393B">
    <w:pPr>
      <w:pStyle w:val="Header"/>
      <w:jc w:val="center"/>
    </w:pPr>
  </w:p>
  <w:p w:rsidR="008F2C8F" w:rsidRPr="0060209C" w:rsidRDefault="008F2C8F" w:rsidP="008179DD">
    <w:pPr>
      <w:jc w:val="center"/>
      <w:rPr>
        <w:b/>
        <w:sz w:val="28"/>
      </w:rPr>
    </w:pPr>
    <w:r w:rsidRPr="00305345">
      <w:rPr>
        <w:b/>
        <w:sz w:val="24"/>
      </w:rPr>
      <w:t xml:space="preserve">Rubric for </w:t>
    </w:r>
    <w:r>
      <w:rPr>
        <w:b/>
        <w:sz w:val="24"/>
      </w:rPr>
      <w:t>Awesome Author Essay/Blog Entry</w:t>
    </w:r>
    <w:r>
      <w:rPr>
        <w:b/>
        <w:sz w:val="28"/>
      </w:rPr>
      <w:t xml:space="preserve">  </w:t>
    </w:r>
  </w:p>
  <w:p w:rsidR="008F2C8F" w:rsidRDefault="008F2C8F" w:rsidP="0029393B">
    <w:pPr>
      <w:pStyle w:val="Header"/>
      <w:jc w:val="center"/>
    </w:pPr>
  </w:p>
  <w:p w:rsidR="008F2C8F" w:rsidRDefault="008F2C8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0A75"/>
    <w:multiLevelType w:val="hybridMultilevel"/>
    <w:tmpl w:val="48D0C3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807DF"/>
    <w:multiLevelType w:val="hybridMultilevel"/>
    <w:tmpl w:val="1A408430"/>
    <w:lvl w:ilvl="0" w:tplc="0F78A77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Zapf Dingbats" w:hAnsi="Zapf Dingbats" w:hint="default"/>
        <w:sz w:val="32"/>
      </w:rPr>
    </w:lvl>
    <w:lvl w:ilvl="1" w:tplc="00190409">
      <w:start w:val="1"/>
      <w:numFmt w:val="bullet"/>
      <w:lvlText w:val="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48"/>
      </w:r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A1BB0"/>
    <w:multiLevelType w:val="hybridMultilevel"/>
    <w:tmpl w:val="1A408430"/>
    <w:lvl w:ilvl="0" w:tplc="0F78A77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Zapf Dingbats" w:hAnsi="Zapf Dingbats" w:hint="default"/>
        <w:sz w:val="32"/>
      </w:rPr>
    </w:lvl>
    <w:lvl w:ilvl="1" w:tplc="0019040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Zapf Dingbats" w:hAnsi="Zapf Dingbats" w:hint="default"/>
        <w:sz w:val="32"/>
      </w:r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DE6089"/>
    <w:multiLevelType w:val="hybridMultilevel"/>
    <w:tmpl w:val="1A408430"/>
    <w:lvl w:ilvl="0" w:tplc="0F78A77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Zapf Dingbats" w:hAnsi="Zapf Dingbats" w:hint="default"/>
        <w:sz w:val="32"/>
      </w:rPr>
    </w:lvl>
    <w:lvl w:ilvl="1" w:tplc="00190409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461A03"/>
    <w:multiLevelType w:val="hybridMultilevel"/>
    <w:tmpl w:val="312CE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12514"/>
    <w:multiLevelType w:val="hybridMultilevel"/>
    <w:tmpl w:val="67AC9474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  <w:sz w:val="32"/>
      </w:rPr>
    </w:lvl>
    <w:lvl w:ilvl="1" w:tplc="0019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8E0515"/>
    <w:multiLevelType w:val="hybridMultilevel"/>
    <w:tmpl w:val="EBA6E0A8"/>
    <w:lvl w:ilvl="0" w:tplc="0F78A778">
      <w:start w:val="1"/>
      <w:numFmt w:val="lowerLetter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">
    <w:nsid w:val="48B50482"/>
    <w:multiLevelType w:val="hybridMultilevel"/>
    <w:tmpl w:val="40B2648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021781"/>
    <w:multiLevelType w:val="hybridMultilevel"/>
    <w:tmpl w:val="D6BED3FA"/>
    <w:lvl w:ilvl="0" w:tplc="0F78A778">
      <w:start w:val="1"/>
      <w:numFmt w:val="lowerLetter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FF07E4"/>
    <w:multiLevelType w:val="hybridMultilevel"/>
    <w:tmpl w:val="E5F695B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0F49B3"/>
    <w:multiLevelType w:val="hybridMultilevel"/>
    <w:tmpl w:val="887CA192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  <w:sz w:val="32"/>
      </w:rPr>
    </w:lvl>
    <w:lvl w:ilvl="1" w:tplc="0019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D070C4"/>
    <w:multiLevelType w:val="hybridMultilevel"/>
    <w:tmpl w:val="DBCC9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270DC"/>
    <w:multiLevelType w:val="hybridMultilevel"/>
    <w:tmpl w:val="1A408430"/>
    <w:lvl w:ilvl="0" w:tplc="0F78A77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Zapf Dingbats" w:hAnsi="Zapf Dingbats" w:hint="default"/>
        <w:sz w:val="32"/>
      </w:rPr>
    </w:lvl>
    <w:lvl w:ilvl="1" w:tplc="00190409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09">
      <w:start w:val="1"/>
      <w:numFmt w:val="bullet"/>
      <w:lvlText w:val=""/>
      <w:lvlJc w:val="righ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12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5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50"/>
    <w:rsid w:val="00061099"/>
    <w:rsid w:val="001C2B04"/>
    <w:rsid w:val="0023576B"/>
    <w:rsid w:val="002850EE"/>
    <w:rsid w:val="0029393B"/>
    <w:rsid w:val="002E60B8"/>
    <w:rsid w:val="00305345"/>
    <w:rsid w:val="00320872"/>
    <w:rsid w:val="00323AD7"/>
    <w:rsid w:val="00365FF3"/>
    <w:rsid w:val="003A048F"/>
    <w:rsid w:val="003E341C"/>
    <w:rsid w:val="00434388"/>
    <w:rsid w:val="005F38E2"/>
    <w:rsid w:val="0062418A"/>
    <w:rsid w:val="00625147"/>
    <w:rsid w:val="006270DE"/>
    <w:rsid w:val="00690A9E"/>
    <w:rsid w:val="006D5042"/>
    <w:rsid w:val="007732E0"/>
    <w:rsid w:val="008179DD"/>
    <w:rsid w:val="008F2C8F"/>
    <w:rsid w:val="00A625F0"/>
    <w:rsid w:val="00B07208"/>
    <w:rsid w:val="00C64549"/>
    <w:rsid w:val="00D01F0E"/>
    <w:rsid w:val="00E478CD"/>
    <w:rsid w:val="00F9205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19"/>
      <w:szCs w:val="24"/>
    </w:rPr>
  </w:style>
  <w:style w:type="paragraph" w:styleId="Heading2">
    <w:name w:val="heading 2"/>
    <w:basedOn w:val="Normal"/>
    <w:next w:val="Normal"/>
    <w:link w:val="Heading2Char"/>
    <w:qFormat/>
    <w:rsid w:val="00D01F0E"/>
    <w:pPr>
      <w:keepNext/>
      <w:outlineLvl w:val="1"/>
    </w:pPr>
    <w:rPr>
      <w:rFonts w:ascii="Times" w:eastAsia="Times" w:hAnsi="Times"/>
      <w:sz w:val="28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B3014C"/>
    <w:pPr>
      <w:ind w:left="720"/>
      <w:contextualSpacing/>
    </w:pPr>
    <w:rPr>
      <w:rFonts w:ascii="Cambria" w:eastAsia="Cambria" w:hAnsi="Cambria"/>
    </w:rPr>
  </w:style>
  <w:style w:type="table" w:styleId="TableGrid">
    <w:name w:val="Table Grid"/>
    <w:basedOn w:val="TableNormal"/>
    <w:rsid w:val="006C7E01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2C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42C9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2C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42C99"/>
    <w:rPr>
      <w:sz w:val="24"/>
      <w:szCs w:val="24"/>
    </w:rPr>
  </w:style>
  <w:style w:type="character" w:customStyle="1" w:styleId="Heading2Char">
    <w:name w:val="Heading 2 Char"/>
    <w:link w:val="Heading2"/>
    <w:rsid w:val="00D01F0E"/>
    <w:rPr>
      <w:rFonts w:ascii="Times" w:eastAsia="Times" w:hAnsi="Times"/>
      <w:sz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19"/>
      <w:szCs w:val="24"/>
    </w:rPr>
  </w:style>
  <w:style w:type="paragraph" w:styleId="Heading2">
    <w:name w:val="heading 2"/>
    <w:basedOn w:val="Normal"/>
    <w:next w:val="Normal"/>
    <w:link w:val="Heading2Char"/>
    <w:qFormat/>
    <w:rsid w:val="00D01F0E"/>
    <w:pPr>
      <w:keepNext/>
      <w:outlineLvl w:val="1"/>
    </w:pPr>
    <w:rPr>
      <w:rFonts w:ascii="Times" w:eastAsia="Times" w:hAnsi="Times"/>
      <w:sz w:val="28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B3014C"/>
    <w:pPr>
      <w:ind w:left="720"/>
      <w:contextualSpacing/>
    </w:pPr>
    <w:rPr>
      <w:rFonts w:ascii="Cambria" w:eastAsia="Cambria" w:hAnsi="Cambria"/>
    </w:rPr>
  </w:style>
  <w:style w:type="table" w:styleId="TableGrid">
    <w:name w:val="Table Grid"/>
    <w:basedOn w:val="TableNormal"/>
    <w:rsid w:val="006C7E01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42C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42C9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2C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42C99"/>
    <w:rPr>
      <w:sz w:val="24"/>
      <w:szCs w:val="24"/>
    </w:rPr>
  </w:style>
  <w:style w:type="character" w:customStyle="1" w:styleId="Heading2Char">
    <w:name w:val="Heading 2 Char"/>
    <w:link w:val="Heading2"/>
    <w:rsid w:val="00D01F0E"/>
    <w:rPr>
      <w:rFonts w:ascii="Times" w:eastAsia="Times" w:hAnsi="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689</Words>
  <Characters>3930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Sharon Public Schools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Sharon Staff</cp:lastModifiedBy>
  <cp:revision>1</cp:revision>
  <cp:lastPrinted>2012-11-28T12:17:00Z</cp:lastPrinted>
  <dcterms:created xsi:type="dcterms:W3CDTF">2012-10-02T13:17:00Z</dcterms:created>
  <dcterms:modified xsi:type="dcterms:W3CDTF">2012-11-28T12:19:00Z</dcterms:modified>
</cp:coreProperties>
</file>